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48B7" w:rsidRPr="00747712" w:rsidRDefault="009D48B7">
      <w:pPr>
        <w:pStyle w:val="Body"/>
        <w:rPr>
          <w:rFonts w:ascii="Times New Roman" w:hAnsi="Times New Roman" w:cs="Times New Roman"/>
          <w:sz w:val="24"/>
          <w:szCs w:val="24"/>
          <w:lang w:val="el-GR"/>
        </w:rPr>
      </w:pPr>
      <w:r w:rsidRPr="00747712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747712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EB5BBD" w:rsidRPr="008065B1" w:rsidRDefault="00EB5BBD" w:rsidP="00880EC0">
      <w:pPr>
        <w:pStyle w:val="Body"/>
        <w:spacing w:line="360" w:lineRule="auto"/>
        <w:ind w:left="6379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Σπάρτη </w:t>
      </w:r>
      <w:r w:rsidR="00FF4998">
        <w:rPr>
          <w:rFonts w:ascii="Times New Roman" w:hAnsi="Times New Roman" w:cs="Times New Roman"/>
          <w:sz w:val="24"/>
          <w:szCs w:val="24"/>
          <w:lang w:val="el-GR"/>
        </w:rPr>
        <w:t>28/9/2020</w:t>
      </w:r>
      <w:r w:rsidR="002A16D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287BD0" w:rsidRPr="00747712" w:rsidRDefault="00287BD0" w:rsidP="00F81D87">
      <w:pPr>
        <w:pStyle w:val="Body"/>
        <w:spacing w:line="360" w:lineRule="auto"/>
        <w:ind w:left="6379"/>
        <w:rPr>
          <w:rFonts w:ascii="Times New Roman" w:hAnsi="Times New Roman" w:cs="Times New Roman"/>
          <w:sz w:val="24"/>
          <w:szCs w:val="24"/>
          <w:lang w:val="el-GR"/>
        </w:rPr>
      </w:pPr>
    </w:p>
    <w:p w:rsidR="008A17A6" w:rsidRPr="00FE16D7" w:rsidRDefault="00747712" w:rsidP="00747712">
      <w:pPr>
        <w:pStyle w:val="Body"/>
        <w:ind w:firstLine="567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FE16D7">
        <w:rPr>
          <w:rFonts w:ascii="Times New Roman" w:hAnsi="Times New Roman" w:cs="Times New Roman"/>
          <w:sz w:val="24"/>
          <w:szCs w:val="24"/>
          <w:lang w:val="el-GR"/>
        </w:rPr>
        <w:t>ΑΝΑΚΟΙΝΩΣΗ</w:t>
      </w:r>
      <w:r w:rsidR="002A16D1" w:rsidRPr="00FE16D7">
        <w:rPr>
          <w:rFonts w:ascii="Times New Roman" w:hAnsi="Times New Roman" w:cs="Times New Roman"/>
          <w:sz w:val="24"/>
          <w:szCs w:val="24"/>
          <w:lang w:val="el-GR"/>
        </w:rPr>
        <w:t xml:space="preserve"> – ΟΡΙΣΤΙΚΟΠΟΙΗΣΗ ΑΠΟΤΕΛΕΣΜΑΤΩΝ</w:t>
      </w:r>
    </w:p>
    <w:p w:rsidR="00747712" w:rsidRPr="00FE16D7" w:rsidRDefault="00747712" w:rsidP="008A321D">
      <w:pPr>
        <w:pStyle w:val="Body"/>
        <w:ind w:firstLine="567"/>
        <w:rPr>
          <w:rFonts w:ascii="Times New Roman" w:hAnsi="Times New Roman" w:cs="Times New Roman"/>
          <w:sz w:val="24"/>
          <w:szCs w:val="24"/>
          <w:lang w:val="el-GR"/>
        </w:rPr>
      </w:pPr>
    </w:p>
    <w:p w:rsidR="003C285A" w:rsidRPr="00FE16D7" w:rsidRDefault="00880EC0" w:rsidP="00133850">
      <w:pPr>
        <w:pStyle w:val="Body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el-GR"/>
        </w:rPr>
      </w:pPr>
      <w:r w:rsidRPr="00FE16D7">
        <w:rPr>
          <w:rFonts w:ascii="Times New Roman" w:hAnsi="Times New Roman" w:cs="Times New Roman"/>
          <w:sz w:val="24"/>
          <w:szCs w:val="24"/>
          <w:lang w:val="el-GR"/>
        </w:rPr>
        <w:t xml:space="preserve">Με το παρόν σας </w:t>
      </w:r>
      <w:r w:rsidR="00692C2B" w:rsidRPr="00FE16D7">
        <w:rPr>
          <w:rFonts w:ascii="Times New Roman" w:hAnsi="Times New Roman" w:cs="Times New Roman"/>
          <w:sz w:val="24"/>
          <w:szCs w:val="24"/>
          <w:lang w:val="el-GR"/>
        </w:rPr>
        <w:t xml:space="preserve">γνωστοποιείται </w:t>
      </w:r>
      <w:r w:rsidR="00D50D86" w:rsidRPr="00FE16D7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="003C285A" w:rsidRPr="00FE16D7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 οριστικός πίνακας των δικαιούχων απαλλαγής τελών φοίτησης </w:t>
      </w:r>
      <w:r w:rsidR="00D50D86" w:rsidRPr="00FE16D7">
        <w:rPr>
          <w:rFonts w:ascii="Times New Roman" w:hAnsi="Times New Roman" w:cs="Times New Roman"/>
          <w:color w:val="auto"/>
          <w:sz w:val="24"/>
          <w:szCs w:val="24"/>
          <w:lang w:val="el-GR"/>
        </w:rPr>
        <w:t>εξαρτάται</w:t>
      </w:r>
      <w:r w:rsidR="003C285A" w:rsidRPr="00FE16D7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 και από τον αριθμό των φοιτητών που θα </w:t>
      </w:r>
      <w:r w:rsidR="00952D51" w:rsidRPr="00FE16D7">
        <w:rPr>
          <w:rFonts w:ascii="Times New Roman" w:hAnsi="Times New Roman" w:cs="Times New Roman"/>
          <w:color w:val="auto"/>
          <w:sz w:val="24"/>
          <w:szCs w:val="24"/>
          <w:lang w:val="el-GR"/>
        </w:rPr>
        <w:t>οριστικοποιήσουν</w:t>
      </w:r>
      <w:r w:rsidR="003C285A" w:rsidRPr="00FE16D7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 την εγγραφή τους. </w:t>
      </w:r>
      <w:r w:rsidR="008065B1" w:rsidRPr="00FE16D7">
        <w:rPr>
          <w:rFonts w:ascii="Times New Roman" w:hAnsi="Times New Roman" w:cs="Times New Roman"/>
          <w:color w:val="auto"/>
          <w:sz w:val="24"/>
          <w:szCs w:val="24"/>
          <w:lang w:val="el-GR"/>
        </w:rPr>
        <w:t>Στο παράρτημα 1 του παρόντος τίθεται ο πίνακας απαλλαγής διδάκτρων και οριστικοποίησης εγγραφών</w:t>
      </w:r>
      <w:r w:rsidR="00692C2B" w:rsidRPr="00FE16D7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. </w:t>
      </w:r>
    </w:p>
    <w:p w:rsidR="00692C2B" w:rsidRPr="00FE16D7" w:rsidRDefault="00692C2B" w:rsidP="00133850">
      <w:pPr>
        <w:pStyle w:val="Body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el-GR"/>
        </w:rPr>
      </w:pPr>
      <w:r w:rsidRPr="00FE16D7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Οι φοιτητές που έχουν καταθέσει προκαταβολή και κατέληξαν να δικαιούνται απαλλαγής τελών φοίτησης, μπορούν να υποβάλλουν αίτημα επιστροφής προκαταβολής (πιθανόν να υπάρξουν έξοδα τραπέζης). </w:t>
      </w:r>
    </w:p>
    <w:p w:rsidR="00692C2B" w:rsidRPr="00FE16D7" w:rsidRDefault="00692C2B" w:rsidP="00133850">
      <w:pPr>
        <w:pStyle w:val="Body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el-GR"/>
        </w:rPr>
      </w:pPr>
      <w:r w:rsidRPr="00FE16D7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Επιπλέον σας γνωστοποιείται ότι: </w:t>
      </w:r>
    </w:p>
    <w:p w:rsidR="00692C2B" w:rsidRPr="00FE16D7" w:rsidRDefault="00692C2B" w:rsidP="00FE16D7">
      <w:pPr>
        <w:pStyle w:val="Body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el-GR"/>
        </w:rPr>
      </w:pPr>
      <w:r w:rsidRPr="00FE16D7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Για το πρώτο χειμερινό εξάμηνο του </w:t>
      </w:r>
      <w:proofErr w:type="spellStart"/>
      <w:r w:rsidRPr="00FE16D7">
        <w:rPr>
          <w:rFonts w:ascii="Times New Roman" w:hAnsi="Times New Roman" w:cs="Times New Roman"/>
          <w:color w:val="auto"/>
          <w:sz w:val="24"/>
          <w:szCs w:val="24"/>
          <w:lang w:val="el-GR"/>
        </w:rPr>
        <w:t>ακ</w:t>
      </w:r>
      <w:proofErr w:type="spellEnd"/>
      <w:r w:rsidRPr="00FE16D7">
        <w:rPr>
          <w:rFonts w:ascii="Times New Roman" w:hAnsi="Times New Roman" w:cs="Times New Roman"/>
          <w:color w:val="auto"/>
          <w:sz w:val="24"/>
          <w:szCs w:val="24"/>
          <w:lang w:val="el-GR"/>
        </w:rPr>
        <w:t>. έτους 2020 – 2021 η διδασκαλία των μαθημάτων θα γίνει αποκλειστικά εξ αποστάσεως (</w:t>
      </w:r>
      <w:proofErr w:type="spellStart"/>
      <w:r w:rsidRPr="00FE16D7">
        <w:rPr>
          <w:rFonts w:ascii="Times New Roman" w:hAnsi="Times New Roman" w:cs="Times New Roman"/>
          <w:color w:val="auto"/>
          <w:sz w:val="24"/>
          <w:szCs w:val="24"/>
          <w:lang w:val="el-GR"/>
        </w:rPr>
        <w:t>σχετ</w:t>
      </w:r>
      <w:proofErr w:type="spellEnd"/>
      <w:r w:rsidRPr="00FE16D7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.: </w:t>
      </w:r>
      <w:proofErr w:type="spellStart"/>
      <w:r w:rsidRPr="00FE16D7">
        <w:rPr>
          <w:rFonts w:ascii="Times New Roman" w:hAnsi="Times New Roman" w:cs="Times New Roman"/>
          <w:color w:val="auto"/>
          <w:sz w:val="24"/>
          <w:szCs w:val="24"/>
          <w:lang w:val="el-GR"/>
        </w:rPr>
        <w:t>αριθμ</w:t>
      </w:r>
      <w:proofErr w:type="spellEnd"/>
      <w:r w:rsidRPr="00FE16D7">
        <w:rPr>
          <w:rFonts w:ascii="Times New Roman" w:hAnsi="Times New Roman" w:cs="Times New Roman"/>
          <w:color w:val="auto"/>
          <w:sz w:val="24"/>
          <w:szCs w:val="24"/>
          <w:lang w:val="el-GR"/>
        </w:rPr>
        <w:t>. απόφασης 115744/Ζ1, ΦΕΚ 3707/2020 τ. Β΄)</w:t>
      </w:r>
    </w:p>
    <w:p w:rsidR="00FE16D7" w:rsidRPr="00FE16D7" w:rsidRDefault="00692C2B" w:rsidP="00FE16D7">
      <w:pPr>
        <w:pStyle w:val="Body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FE16D7">
        <w:rPr>
          <w:rFonts w:ascii="Times New Roman" w:hAnsi="Times New Roman" w:cs="Times New Roman"/>
          <w:color w:val="auto"/>
          <w:sz w:val="24"/>
          <w:szCs w:val="24"/>
          <w:lang w:val="el-GR"/>
        </w:rPr>
        <w:t>Η έναρξη των μαθημάτων θα γίνει την 1/11/2020</w:t>
      </w:r>
      <w:r w:rsidR="00FE16D7" w:rsidRPr="00FE16D7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, σε επόμενο χρόνο θα σας σταλεί το ωρολόγιο πρόγραμμα μαθημάτων </w:t>
      </w:r>
    </w:p>
    <w:p w:rsidR="003C285A" w:rsidRPr="00FE16D7" w:rsidRDefault="00FE16D7" w:rsidP="00FE16D7">
      <w:pPr>
        <w:pStyle w:val="Body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FE16D7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Οι φοιτητές που διατηρούν υπόλοιπο 1ης δόσης διδάκτρων (1400 €) μπορούν να καταβάλλουν μέρος του υπολοίπου τους έως και την 1/11/2020 </w:t>
      </w:r>
      <w:r w:rsidR="003C285A" w:rsidRPr="00FE16D7">
        <w:rPr>
          <w:rFonts w:ascii="Times New Roman" w:hAnsi="Times New Roman" w:cs="Times New Roman"/>
          <w:color w:val="auto"/>
          <w:sz w:val="24"/>
          <w:szCs w:val="24"/>
          <w:lang w:val="el-GR"/>
        </w:rPr>
        <w:t>στην Τράπεζα Πειραιώς ως εξής: IBAN: GR35 0172 5030 0055 0308 4300 799</w:t>
      </w:r>
      <w:r w:rsidRPr="00FE16D7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, </w:t>
      </w:r>
      <w:r w:rsidR="003C285A" w:rsidRPr="00FE16D7">
        <w:rPr>
          <w:rFonts w:ascii="Times New Roman" w:hAnsi="Times New Roman" w:cs="Times New Roman"/>
          <w:color w:val="auto"/>
          <w:sz w:val="24"/>
          <w:szCs w:val="24"/>
          <w:lang w:val="el-GR"/>
        </w:rPr>
        <w:t>ΑΡΙΘΜΟΣ ΛΟΓΑΡΙΑΣΜΟΥ: 5503-084300-799</w:t>
      </w:r>
      <w:r w:rsidRPr="00FE16D7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 (</w:t>
      </w:r>
      <w:r w:rsidR="003C285A" w:rsidRPr="00FE16D7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Στο αποδεικτικό κατάθεσης θα πρέπει να αναγράφονται τα εξής στοιχεία: </w:t>
      </w:r>
      <w:r w:rsidRPr="00FE16D7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α) </w:t>
      </w:r>
      <w:r w:rsidR="003C285A" w:rsidRPr="00FE16D7">
        <w:rPr>
          <w:rFonts w:ascii="Times New Roman" w:hAnsi="Times New Roman" w:cs="Times New Roman"/>
          <w:color w:val="auto"/>
          <w:sz w:val="24"/>
          <w:szCs w:val="24"/>
          <w:lang w:val="el-GR"/>
        </w:rPr>
        <w:t>Ονοματεπώνυμο Φοιτητή</w:t>
      </w:r>
      <w:r w:rsidRPr="00FE16D7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, β) </w:t>
      </w:r>
      <w:r w:rsidR="003C285A" w:rsidRPr="00FE16D7">
        <w:rPr>
          <w:rFonts w:ascii="Times New Roman" w:hAnsi="Times New Roman" w:cs="Times New Roman"/>
          <w:color w:val="auto"/>
          <w:sz w:val="24"/>
          <w:szCs w:val="24"/>
          <w:lang w:val="el-GR"/>
        </w:rPr>
        <w:t>Αιτιολογία: «ΠΜΣ 03 ΤΟΔΑ»</w:t>
      </w:r>
      <w:r w:rsidRPr="00FE16D7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 </w:t>
      </w:r>
      <w:r w:rsidR="003C285A" w:rsidRPr="00FE16D7">
        <w:rPr>
          <w:rFonts w:ascii="Times New Roman" w:hAnsi="Times New Roman" w:cs="Times New Roman"/>
          <w:sz w:val="24"/>
          <w:szCs w:val="24"/>
          <w:lang w:val="el-GR"/>
        </w:rPr>
        <w:t xml:space="preserve">Το αποδεικτικό κατάθεσης θα πρέπει να σταλεί άμεσα είτε με φαξ: 2731089657 είτε με email: </w:t>
      </w:r>
      <w:hyperlink r:id="rId7" w:history="1">
        <w:r w:rsidR="00EF1003" w:rsidRPr="00FE16D7">
          <w:rPr>
            <w:rFonts w:ascii="Times New Roman" w:hAnsi="Times New Roman" w:cs="Times New Roman"/>
            <w:color w:val="auto"/>
            <w:sz w:val="24"/>
            <w:szCs w:val="24"/>
          </w:rPr>
          <w:t>chios@uop.gr</w:t>
        </w:r>
      </w:hyperlink>
    </w:p>
    <w:p w:rsidR="00FE16D7" w:rsidRPr="00FE16D7" w:rsidRDefault="00FE16D7" w:rsidP="00FE16D7">
      <w:pPr>
        <w:pStyle w:val="Body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Στο επόμενο διάστημα, θα σας σταλούν οι προσωπικοί σας κωδικοί και οδηγίες για την είσοδό σας στα ηλεκτρονικά συστήματα του Προγράμματος. </w:t>
      </w:r>
    </w:p>
    <w:p w:rsidR="00393640" w:rsidRDefault="00393640" w:rsidP="003C285A">
      <w:pPr>
        <w:spacing w:line="360" w:lineRule="auto"/>
        <w:ind w:firstLine="426"/>
        <w:jc w:val="both"/>
        <w:rPr>
          <w:lang w:val="el-GR" w:eastAsia="hi-IN" w:bidi="hi-IN"/>
        </w:rPr>
      </w:pPr>
    </w:p>
    <w:p w:rsidR="00393640" w:rsidRPr="00393640" w:rsidRDefault="00393640" w:rsidP="00393640">
      <w:pPr>
        <w:spacing w:line="360" w:lineRule="auto"/>
        <w:ind w:firstLine="426"/>
        <w:jc w:val="center"/>
        <w:rPr>
          <w:b/>
          <w:lang w:val="el-GR" w:eastAsia="hi-IN" w:bidi="hi-IN"/>
        </w:rPr>
      </w:pPr>
      <w:r w:rsidRPr="00393640">
        <w:rPr>
          <w:b/>
          <w:lang w:val="el-GR" w:eastAsia="hi-IN" w:bidi="hi-IN"/>
        </w:rPr>
        <w:t>Ο Διευθυντής του Προγράμματος</w:t>
      </w:r>
    </w:p>
    <w:p w:rsidR="00393640" w:rsidRPr="00393640" w:rsidRDefault="00393640" w:rsidP="00393640">
      <w:pPr>
        <w:spacing w:line="360" w:lineRule="auto"/>
        <w:ind w:firstLine="426"/>
        <w:jc w:val="center"/>
        <w:rPr>
          <w:b/>
          <w:lang w:val="el-GR" w:eastAsia="hi-IN" w:bidi="hi-IN"/>
        </w:rPr>
      </w:pPr>
    </w:p>
    <w:p w:rsidR="00393640" w:rsidRPr="00393640" w:rsidRDefault="00C24853" w:rsidP="00393640">
      <w:pPr>
        <w:spacing w:line="360" w:lineRule="auto"/>
        <w:ind w:firstLine="426"/>
        <w:jc w:val="center"/>
        <w:rPr>
          <w:b/>
          <w:lang w:val="el-GR" w:eastAsia="hi-IN" w:bidi="hi-IN"/>
        </w:rPr>
      </w:pPr>
      <w:proofErr w:type="spellStart"/>
      <w:r>
        <w:rPr>
          <w:b/>
          <w:lang w:val="el-GR" w:eastAsia="hi-IN" w:bidi="hi-IN"/>
        </w:rPr>
        <w:t>Αναπλ</w:t>
      </w:r>
      <w:proofErr w:type="spellEnd"/>
      <w:r>
        <w:rPr>
          <w:b/>
          <w:lang w:val="el-GR" w:eastAsia="hi-IN" w:bidi="hi-IN"/>
        </w:rPr>
        <w:t xml:space="preserve">. </w:t>
      </w:r>
      <w:r w:rsidR="00393640" w:rsidRPr="00393640">
        <w:rPr>
          <w:b/>
          <w:lang w:val="el-GR" w:eastAsia="hi-IN" w:bidi="hi-IN"/>
        </w:rPr>
        <w:t>Καθη</w:t>
      </w:r>
      <w:r>
        <w:rPr>
          <w:b/>
          <w:lang w:val="el-GR" w:eastAsia="hi-IN" w:bidi="hi-IN"/>
        </w:rPr>
        <w:t xml:space="preserve">γητής Αθανάσιος </w:t>
      </w:r>
      <w:proofErr w:type="spellStart"/>
      <w:r>
        <w:rPr>
          <w:b/>
          <w:lang w:val="el-GR" w:eastAsia="hi-IN" w:bidi="hi-IN"/>
        </w:rPr>
        <w:t>Στρίγκας</w:t>
      </w:r>
      <w:proofErr w:type="spellEnd"/>
      <w:r>
        <w:rPr>
          <w:b/>
          <w:lang w:val="el-GR" w:eastAsia="hi-IN" w:bidi="hi-IN"/>
        </w:rPr>
        <w:t xml:space="preserve"> </w:t>
      </w:r>
    </w:p>
    <w:p w:rsidR="003C285A" w:rsidRDefault="003C285A" w:rsidP="003C285A">
      <w:pPr>
        <w:pStyle w:val="Body"/>
        <w:ind w:left="1377"/>
        <w:rPr>
          <w:rFonts w:ascii="Times New Roman" w:hAnsi="Times New Roman" w:cs="Times New Roman"/>
          <w:sz w:val="24"/>
          <w:szCs w:val="24"/>
          <w:lang w:val="el-GR"/>
        </w:rPr>
      </w:pPr>
    </w:p>
    <w:p w:rsidR="00E050B9" w:rsidRDefault="00E050B9" w:rsidP="008065B1">
      <w:pPr>
        <w:pStyle w:val="Body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C24853" w:rsidRDefault="00C24853">
      <w:pPr>
        <w:shd w:val="clear" w:color="auto" w:fill="auto"/>
        <w:spacing w:line="240" w:lineRule="auto"/>
        <w:rPr>
          <w:b/>
          <w:color w:val="000000"/>
          <w:sz w:val="28"/>
          <w:szCs w:val="28"/>
          <w:lang w:val="el-GR" w:eastAsia="hi-IN" w:bidi="hi-IN"/>
        </w:rPr>
      </w:pPr>
      <w:r>
        <w:rPr>
          <w:b/>
          <w:sz w:val="28"/>
          <w:szCs w:val="28"/>
          <w:lang w:val="el-GR"/>
        </w:rPr>
        <w:br w:type="page"/>
      </w:r>
    </w:p>
    <w:p w:rsidR="00747712" w:rsidRDefault="008065B1" w:rsidP="008065B1">
      <w:pPr>
        <w:pStyle w:val="Body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8065B1">
        <w:rPr>
          <w:rFonts w:ascii="Times New Roman" w:hAnsi="Times New Roman" w:cs="Times New Roman"/>
          <w:b/>
          <w:sz w:val="28"/>
          <w:szCs w:val="28"/>
          <w:lang w:val="el-GR"/>
        </w:rPr>
        <w:lastRenderedPageBreak/>
        <w:t>ΠΑΡΑΡΤΗΜΑ 1</w:t>
      </w:r>
    </w:p>
    <w:p w:rsidR="00022014" w:rsidRDefault="00022014" w:rsidP="008065B1">
      <w:pPr>
        <w:pStyle w:val="Body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tbl>
      <w:tblPr>
        <w:tblW w:w="8402" w:type="dxa"/>
        <w:tblLook w:val="04A0" w:firstRow="1" w:lastRow="0" w:firstColumn="1" w:lastColumn="0" w:noHBand="0" w:noVBand="1"/>
      </w:tblPr>
      <w:tblGrid>
        <w:gridCol w:w="610"/>
        <w:gridCol w:w="1201"/>
        <w:gridCol w:w="1318"/>
        <w:gridCol w:w="2093"/>
        <w:gridCol w:w="2240"/>
        <w:gridCol w:w="1738"/>
      </w:tblGrid>
      <w:tr w:rsidR="00FE16D7" w:rsidRPr="00C24853" w:rsidTr="00FE16D7">
        <w:trPr>
          <w:trHeight w:val="1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 w:eastAsia="en-US"/>
              </w:rPr>
            </w:pPr>
            <w:r w:rsidRPr="00FE16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 w:eastAsia="en-US"/>
              </w:rPr>
              <w:t>Α/Α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 w:eastAsia="en-US"/>
              </w:rPr>
            </w:pPr>
            <w:r w:rsidRPr="00FE16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US"/>
              </w:rPr>
              <w:t>AT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 w:eastAsia="en-US"/>
              </w:rPr>
            </w:pPr>
            <w:r w:rsidRPr="00FE16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 w:eastAsia="en-US"/>
              </w:rPr>
              <w:t>ΣΥΝΟΛΙΚΟ ΕΙΣΟΔΗΜΑ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 w:eastAsia="en-US"/>
              </w:rPr>
            </w:pPr>
            <w:r w:rsidRPr="00FE16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 w:eastAsia="en-US"/>
              </w:rPr>
              <w:t>ΑΠΑΛΛΑΓΗ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 w:eastAsia="en-US"/>
              </w:rPr>
            </w:pPr>
            <w:r w:rsidRPr="00FE16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 w:eastAsia="en-US"/>
              </w:rPr>
              <w:t>ΑΡΙΘΜΟΣ ΟΡΙΣΤΙΚΟΠΟΙΗΣΕΩΝ ΓΙΑ ΑΠΑΛΛΑΓΗ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 w:eastAsia="en-US"/>
              </w:rPr>
            </w:pPr>
            <w:r w:rsidRPr="00FE16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 w:eastAsia="en-US"/>
              </w:rPr>
              <w:t>ΚΑΤΑΣΤΑΣΗ</w:t>
            </w:r>
          </w:p>
        </w:tc>
      </w:tr>
      <w:tr w:rsidR="00FE16D7" w:rsidRPr="00FE16D7" w:rsidTr="00FE16D7">
        <w:trPr>
          <w:trHeight w:val="1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n-US"/>
              </w:rPr>
              <w:t>Π963763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n-US"/>
              </w:rPr>
              <w:t>0,007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n-US"/>
              </w:rPr>
              <w:t xml:space="preserve">ΔΙΚΑΙΟΥΤΑΙ ΑΝ ΟΡΙΣΤΙΚΟΠΟΙΗΣΟΥΝ ΕΓΓΡΑΦΗ (ΒΛ. </w:t>
            </w: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ΣΤΗΛΗ: ΑΡΙΘΜΟΣ ΟΡΙΣΤΙΚΟΠΟΙΗΣΕΩΝ)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ΑΚ525387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n-US"/>
              </w:rPr>
              <w:t xml:space="preserve">ΔΙΚΑΙΟΥΤΑΙ ΑΝ ΟΡΙΣΤΙΚΟΠΟΙΗΣΟΥΝ ΕΓΓΡΑΦΗ (ΒΛ. </w:t>
            </w: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ΣΤΗΛΗ: ΑΡΙΘΜΟΣ ΟΡΙΣΤΙΚΟΠΟΙΗΣΕΩΝ)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Χ055579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1,14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n-US"/>
              </w:rPr>
              <w:t xml:space="preserve">ΔΙΚΑΙΟΥΤΑΙ ΑΝ ΟΡΙΣΤΙΚΟΠΟΙΗΣΟΥΝ ΕΓΓΡΑΦΗ (ΒΛ. </w:t>
            </w: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ΣΤΗΛΗ: ΑΡΙΘΜΟΣ ΟΡΙΣΤΙΚΟΠΟΙΗΣΕΩΝ)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AE250343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1391,12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n-US"/>
              </w:rPr>
              <w:t xml:space="preserve">ΔΙΚΑΙΟΥΤΑΙ ΑΝ ΟΡΙΣΤΙΚΟΠΟΙΗΣΟΥΝ ΕΓΓΡΑΦΗ (ΒΛ. </w:t>
            </w: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ΣΤΗΛΗ: ΑΡΙΘΜΟΣ ΟΡΙΣΤΙΚΟΠΟΙΗΣΕΩΝ)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ΑΙ662394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1.426,21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n-US"/>
              </w:rPr>
              <w:t xml:space="preserve">ΔΙΚΑΙΟΥΤΑΙ ΑΝ ΟΡΙΣΤΙΚΟΠΟΙΗΣΟΥΝ ΕΓΓΡΑΦΗ (ΒΛ. </w:t>
            </w: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ΣΤΗΛΗ: ΑΡΙΘΜΟΣ ΟΡΙΣΤΙΚΟΠΟΙΗΣΕΩΝ)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ΑΚ627900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1.587,87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n-US"/>
              </w:rPr>
              <w:t xml:space="preserve">ΔΙΚΑΙΟΥΤΑΙ ΑΝ ΟΡΙΣΤΙΚΟΠΟΙΗΣΟΥΝ ΕΓΓΡΑΦΗ (ΒΛ. </w:t>
            </w: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ΣΤΗΛΗ: ΑΡΙΘΜΟΣ ΟΡΙΣΤΙΚΟΠΟΙΗΣΕΩΝ)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ΑΗ265929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2283,19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n-US"/>
              </w:rPr>
              <w:t xml:space="preserve">ΔΙΚΑΙΟΥΤΑΙ ΑΝ ΟΡΙΣΤΙΚΟΠΟΙΗΣΟΥΝ ΕΓΓΡΑΦΗ (ΒΛ. </w:t>
            </w: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ΣΤΗΛΗ: ΑΡΙΘΜΟΣ ΟΡΙΣΤΙΚΟΠΟΙΗΣΕΩΝ)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ΑΝ095982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2419,06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n-US"/>
              </w:rPr>
              <w:t xml:space="preserve">ΔΙΚΑΙΟΥΤΑΙ ΑΝ ΟΡΙΣΤΙΚΟΠΟΙΗΣΟΥΝ ΕΓΓΡΑΦΗ (ΒΛ. </w:t>
            </w: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ΣΤΗΛΗ: ΑΡΙΘΜΟΣ ΟΡΙΣΤΙΚΟΠΟΙΗΣΕΩΝ)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ΑΕ720061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3.000,00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n-US"/>
              </w:rPr>
              <w:t xml:space="preserve">ΔΙΚΑΙΟΥΤΑΙ ΑΝ ΟΡΙΣΤΙΚΟΠΟΙΗΣΟΥΝ ΕΓΓΡΑΦΗ (ΒΛ. </w:t>
            </w: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ΣΤΗΛΗ: ΑΡΙΘΜΟΣ ΟΡΙΣΤΙΚΟΠΟΙΗΣΕΩΝ)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ΑΙ851433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3254,87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n-US"/>
              </w:rPr>
              <w:t xml:space="preserve">ΔΙΚΑΙΟΥΤΑΙ ΑΝ ΟΡΙΣΤΙΚΟΠΟΙΗΣΟΥΝ ΕΓΓΡΑΦΗ (ΒΛ. </w:t>
            </w: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ΣΤΗΛΗ: ΑΡΙΘΜΟΣ ΟΡΙΣΤΙΚΟΠΟΙΗΣΕΩΝ)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Χ905390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4.576,43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n-US"/>
              </w:rPr>
              <w:t xml:space="preserve">ΔΙΚΑΙΟΥΤΑΙ ΑΝ ΟΡΙΣΤΙΚΟΠΟΙΗΣΟΥΝ ΕΓΓΡΑΦΗ (ΒΛ. </w:t>
            </w: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ΣΤΗΛΗ: ΑΡΙΘΜΟΣ ΟΡΙΣΤΙΚΟΠΟΙΗΣΕΩΝ)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ΑΝ951562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4.660,78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n-US"/>
              </w:rPr>
              <w:t xml:space="preserve">ΔΙΚΑΙΟΥΤΑΙ ΑΝ ΟΡΙΣΤΙΚΟΠΟΙΗΣΟΥΝ ΕΓΓΡΑΦΗ (ΒΛ. </w:t>
            </w: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ΣΤΗΛΗ: ΑΡΙΘΜΟΣ ΟΡΙΣΤΙΚΟΠΟΙΗΣΕΩΝ)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C24853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ΑΟ451054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6.739,95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n-US"/>
              </w:rPr>
              <w:t xml:space="preserve">ΔΙΚΑΙΟΥΤΑΙ ΑΝ ΟΡΙΣΤΙΚΟΠΟΙΗΣΟΥΝ ΕΓΓΡΑΦΗ (ΒΛ. </w:t>
            </w: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ΣΤΗΛΗ: ΑΡΙΘΜΟΣ ΟΡΙΣΤΙΚΟΠΟΙΗΣΕΩΝ)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ΑΟ248267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7.378,83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n-US"/>
              </w:rPr>
              <w:t xml:space="preserve">ΔΙΚΑΙΟΥΤΑΙ ΑΝ ΟΡΙΣΤΙΚΟΠΟΙΗΣΟΥΝ ΕΓΓΡΑΦΗ (ΒΛ. </w:t>
            </w: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ΣΤΗΛΗ: ΑΡΙΘΜΟΣ ΟΡΙΣΤΙΚΟΠΟΙΗΣΕΩΝ)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C24853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ΑΖ235413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7575,32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n-US"/>
              </w:rPr>
              <w:t xml:space="preserve">ΔΙΚΑΙΟΥΤΑΙ ΑΝ ΟΡΙΣΤΙΚΟΠΟΙΗΣΟΥΝ ΕΓΓΡΑΦΗ (ΒΛ. </w:t>
            </w: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ΣΤΗΛΗ: ΑΡΙΘΜΟΣ ΟΡΙΣΤΙΚΟΠΟΙΗΣΕΩΝ)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ΑΙ249312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7590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n-US"/>
              </w:rPr>
              <w:t xml:space="preserve">ΔΙΚΑΙΟΥΤΑΙ ΑΝ ΟΡΙΣΤΙΚΟΠΟΙΗΣΟΥΝ ΕΓΓΡΑΦΗ (ΒΛ. </w:t>
            </w: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ΣΤΗΛΗ: ΑΡΙΘΜΟΣ ΟΡΙΣΤΙΚΟΠΟΙΗΣΕΩΝ)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C24853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  <w:bookmarkStart w:id="0" w:name="_GoBack"/>
            <w:bookmarkEnd w:id="0"/>
          </w:p>
        </w:tc>
      </w:tr>
      <w:tr w:rsidR="00FE16D7" w:rsidRPr="00FE16D7" w:rsidTr="00FE16D7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Χ926525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8.395,15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ΑΝ974013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8.524,39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Τ392061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8.743,23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ΑΗ711337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10015,2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ΔΕΝ ΔΙΚΑΙΟΥΤΑΙ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ΑΑ885340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10452,38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ΑΝ953037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10686,06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ΑΒ532972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10971,01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ΑΚ005349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11288,55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ΔΕΝ ΔΙΚΑΙΟΥΤΑΙ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ΑΗ103497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11915,31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ΑΝ966518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11915,36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Φ481848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12103,51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ΔΕΝ ΔΙΚΑΙΟΥΤΑΙ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Χ297459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12132,61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ΑΚ532977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ΑΓΝΩΣΤΟ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Χ77575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ΑΘΛΗΤΡΙΑ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2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ΑΖ896478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2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ΑΚ367846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2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ΑΚ129731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2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ΑΒ420543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2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ΑΚ987326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2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ΑΙ304534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2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ΑΒ847630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2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Ρ920287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2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ΑΜ15793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2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ΑΝ257854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2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ΑΑ010684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8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ΑΒ514522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1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Χ792797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1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ΑΕ271141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ΑΙ606293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ΑΒ994018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ΑΝ566155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Χ839800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ΑΙ217181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ΔΙΚΑΙΟΥΤΑΙ/ΔΕΝ ΑΙΤΗΘΗΚΕ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ΑΙ397749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ΔΙΚΑΙΟΥΤΕ/ΔΕΝ ΑΙΤΗΘΗΚΕ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Χ395383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ΔΙΚΑΙΟΥΤΕ/ΔΕΝ ΑΙΤΗΘΗΚΕ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ΔΙΚΑΙΟΥΤΕ/ΔΕΝ ΑΙΤΗΘΗΚΕ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2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ΑΜ778017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ΔΙΚΑΙΟΥΤΕ/ΔΕΝ ΑΙΤΗΘΗΚΕ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ΑΗ318144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ΔΙΚΑΙΟΥΤΕ/ΔΕΝ ΑΙΤΗΘΗΚΕ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Χ095584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ΔΙΚΑΙΟΥΤΕ/ΔΕΝ ΑΙΤΗΘΗΚΕ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2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ΑΝ253382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ΔΙΚΑΙΟΥΤΕ/ΔΕΝ ΑΙΤΗΘΗΚΕ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2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ΑΒ802451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11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ΑΚ093365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ΟΡΙΣΤΙΚΟΠΟΙΗΣΕ</w:t>
            </w:r>
          </w:p>
        </w:tc>
      </w:tr>
      <w:tr w:rsidR="00FE16D7" w:rsidRPr="00FE16D7" w:rsidTr="00FE16D7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ΑΑ426943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ΔΙΚΑΙΟΥΤΕ/ΔΕΝ ΑΙΤΗΘΗΚΕ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ΟΡΙΣΤΙΚΟΠΟΙΗΣΕ</w:t>
            </w:r>
          </w:p>
        </w:tc>
      </w:tr>
      <w:tr w:rsidR="00FE16D7" w:rsidRPr="00FE16D7" w:rsidTr="00FE16D7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ΑΒ800993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ΔΙΚΑΙΟΥΤΕ/ΔΕΝ ΑΙΤΗΘΗΚΕ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ΟΡΙΣΤΙΚΟΠΟΙΗΣΕ</w:t>
            </w:r>
          </w:p>
        </w:tc>
      </w:tr>
      <w:tr w:rsidR="00FE16D7" w:rsidRPr="00FE16D7" w:rsidTr="00FE16D7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ΑΕ062889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 / ΔΕΝ ΑΙΤΗΘΗΚΕ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ΔΙΚΑΙΟΥΤΕ/ΔΕΝ ΑΙΤΗΘΗΚΕ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ΟΡΙΣΤΙΚΟΠΟΙΗΣΕ</w:t>
            </w:r>
          </w:p>
        </w:tc>
      </w:tr>
      <w:tr w:rsidR="00FE16D7" w:rsidRPr="00FE16D7" w:rsidTr="00FE16D7">
        <w:trPr>
          <w:trHeight w:val="9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ΑΙ280434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4865,01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n-US"/>
              </w:rPr>
              <w:t xml:space="preserve">ΔΙΚΑΙΟΥΤΑΙ ΑΝ ΟΡΙΣΤΙΚΟΠΟΙΗΣΟΥΝ ΕΓΓΡΑΦΗ (ΒΛ. </w:t>
            </w: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ΣΤΗΛΗ F)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ΟΡΙΣΤΙΚΟΠΟΙΗΣΕ</w:t>
            </w:r>
          </w:p>
        </w:tc>
      </w:tr>
      <w:tr w:rsidR="00FE16D7" w:rsidRPr="00FE16D7" w:rsidTr="00FE16D7">
        <w:trPr>
          <w:trHeight w:val="9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ΑΚ970278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6191,92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n-US"/>
              </w:rPr>
              <w:t xml:space="preserve">ΔΙΚΑΙΟΥΤΑΙ ΑΝ ΟΡΙΣΤΙΚΟΠΟΙΗΣΟΥΝ ΕΓΓΡΑΦΗ (ΒΛ. </w:t>
            </w: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ΣΤΗΛΗ F)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ΟΡΙΣΤΙΚΟΠΟΙΗΣΕ</w:t>
            </w:r>
          </w:p>
        </w:tc>
      </w:tr>
      <w:tr w:rsidR="00FE16D7" w:rsidRPr="00FE16D7" w:rsidTr="00FE16D7">
        <w:trPr>
          <w:trHeight w:val="9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ΑΕ253543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7337,24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n-US"/>
              </w:rPr>
              <w:t xml:space="preserve">ΔΙΚΑΙΟΥΤΑΙ ΑΝ ΟΡΙΣΤΙΚΟΠΟΙΗΣΟΥΝ ΕΓΓΡΑΦΗ (ΒΛ. </w:t>
            </w: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ΣΤΗΛΗ F)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ΟΡΙΣΤΙΚΟΠΟΙΗΣΕ</w:t>
            </w:r>
          </w:p>
        </w:tc>
      </w:tr>
      <w:tr w:rsidR="00FE16D7" w:rsidRPr="00FE16D7" w:rsidTr="00FE16D7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ΑΖ223500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9518,77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ΑΠΕΣΥΡΕ</w:t>
            </w:r>
          </w:p>
        </w:tc>
      </w:tr>
      <w:tr w:rsidR="00FE16D7" w:rsidRPr="00FE16D7" w:rsidTr="00FE16D7">
        <w:trPr>
          <w:trHeight w:val="9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ΑΗ217173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0,62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n-US"/>
              </w:rPr>
              <w:t xml:space="preserve">ΔΙΚΑΙΟΥΤΑΙ ΑΝ ΟΡΙΣΤΙΚΟΠΟΙΗΣΟΥΝ ΕΓΓΡΑΦΗ (ΒΛ. </w:t>
            </w: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ΣΤΗΛΗ F)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ΑΠΕΣΥΡΕ</w:t>
            </w:r>
          </w:p>
        </w:tc>
      </w:tr>
      <w:tr w:rsidR="00FE16D7" w:rsidRPr="00FE16D7" w:rsidTr="00FE16D7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ΑΙ419789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9.344,63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ΔΙΚΑΙΟΥΤΑΙ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ΟΡΙΣΤΙΚΟΠΟΙΗΣΕ</w:t>
            </w:r>
          </w:p>
        </w:tc>
      </w:tr>
      <w:tr w:rsidR="00FE16D7" w:rsidRPr="00FE16D7" w:rsidTr="00FE16D7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ΑΗ334327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9.766,63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ΔΕΝ ΔΙΚΑΙΟΥΤΑΙ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6D7" w:rsidRPr="00FE16D7" w:rsidRDefault="00FE16D7" w:rsidP="00FE16D7">
            <w:pPr>
              <w:shd w:val="clear" w:color="auto" w:fill="auto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E16D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ΔΕΝ ΟΡΙΣΤΙΚΟΠΟΙΗΣΕ</w:t>
            </w:r>
          </w:p>
        </w:tc>
      </w:tr>
    </w:tbl>
    <w:p w:rsidR="00022014" w:rsidRDefault="00022014" w:rsidP="008065B1">
      <w:pPr>
        <w:pStyle w:val="Body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022014" w:rsidRPr="008065B1" w:rsidRDefault="00022014" w:rsidP="008065B1">
      <w:pPr>
        <w:pStyle w:val="Body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8065B1" w:rsidRDefault="008065B1" w:rsidP="00747712">
      <w:pPr>
        <w:pStyle w:val="Body"/>
        <w:ind w:firstLine="567"/>
        <w:rPr>
          <w:rFonts w:ascii="Times New Roman" w:hAnsi="Times New Roman" w:cs="Times New Roman"/>
          <w:sz w:val="24"/>
          <w:szCs w:val="24"/>
          <w:lang w:val="el-GR"/>
        </w:rPr>
      </w:pPr>
    </w:p>
    <w:p w:rsidR="00747712" w:rsidRPr="008A321D" w:rsidRDefault="00747712" w:rsidP="008A321D">
      <w:pPr>
        <w:pStyle w:val="Body"/>
        <w:ind w:firstLine="567"/>
        <w:rPr>
          <w:rFonts w:ascii="Times New Roman" w:hAnsi="Times New Roman" w:cs="Times New Roman"/>
          <w:sz w:val="24"/>
          <w:szCs w:val="24"/>
          <w:lang w:val="el-GR"/>
        </w:rPr>
      </w:pPr>
    </w:p>
    <w:p w:rsidR="00287BD0" w:rsidRPr="00747712" w:rsidRDefault="00287BD0" w:rsidP="00815BB9">
      <w:pPr>
        <w:pStyle w:val="Body"/>
        <w:ind w:firstLine="56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287BD0" w:rsidRPr="00747712" w:rsidRDefault="009D48B7" w:rsidP="00815BB9">
      <w:pPr>
        <w:pStyle w:val="Body"/>
        <w:ind w:firstLine="56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47712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747712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747712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747712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287BD0" w:rsidRPr="00747712" w:rsidRDefault="00287BD0" w:rsidP="00815BB9">
      <w:pPr>
        <w:pStyle w:val="Body"/>
        <w:ind w:firstLine="56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DA57F8" w:rsidRPr="00747712" w:rsidRDefault="00DA57F8" w:rsidP="00815BB9">
      <w:pPr>
        <w:pStyle w:val="Body"/>
        <w:ind w:firstLine="56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287BD0" w:rsidRPr="00747712" w:rsidRDefault="00DA57F8" w:rsidP="00815BB9">
      <w:pPr>
        <w:pStyle w:val="Body"/>
        <w:ind w:left="-1985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47712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287BD0" w:rsidRPr="00747712" w:rsidRDefault="00287BD0" w:rsidP="00815BB9">
      <w:pPr>
        <w:pStyle w:val="Body"/>
        <w:ind w:left="-1985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287BD0" w:rsidRPr="00747712" w:rsidSect="00C241EA">
      <w:headerReference w:type="default" r:id="rId8"/>
      <w:headerReference w:type="first" r:id="rId9"/>
      <w:pgSz w:w="11906" w:h="16838"/>
      <w:pgMar w:top="1440" w:right="720" w:bottom="1440" w:left="720" w:header="720" w:footer="862" w:gutter="0"/>
      <w:cols w:space="72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1B" w:rsidRDefault="00CE111B">
      <w:pPr>
        <w:spacing w:line="240" w:lineRule="auto"/>
      </w:pPr>
      <w:r>
        <w:separator/>
      </w:r>
    </w:p>
  </w:endnote>
  <w:endnote w:type="continuationSeparator" w:id="0">
    <w:p w:rsidR="00CE111B" w:rsidRDefault="00CE1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MS Gothic"/>
    <w:charset w:val="80"/>
    <w:family w:val="roman"/>
    <w:pitch w:val="variable"/>
  </w:font>
  <w:font w:name="Helvetica Neue Medium">
    <w:charset w:val="80"/>
    <w:family w:val="roman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1B" w:rsidRDefault="00CE111B">
      <w:pPr>
        <w:spacing w:line="240" w:lineRule="auto"/>
      </w:pPr>
      <w:r>
        <w:separator/>
      </w:r>
    </w:p>
  </w:footnote>
  <w:footnote w:type="continuationSeparator" w:id="0">
    <w:p w:rsidR="00CE111B" w:rsidRDefault="00CE11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C2B" w:rsidRDefault="00692C2B">
    <w:pPr>
      <w:autoSpaceDE w:val="0"/>
      <w:spacing w:line="300" w:lineRule="atLeast"/>
      <w:rPr>
        <w:rFonts w:ascii="Arial" w:hAnsi="Arial"/>
      </w:rPr>
    </w:pPr>
  </w:p>
  <w:p w:rsidR="00692C2B" w:rsidRDefault="00692C2B">
    <w:pPr>
      <w:autoSpaceDE w:val="0"/>
      <w:spacing w:line="300" w:lineRule="atLeas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C2B" w:rsidRDefault="00692C2B" w:rsidP="005341CB">
    <w:pPr>
      <w:pStyle w:val="1"/>
      <w:tabs>
        <w:tab w:val="left" w:pos="2835"/>
      </w:tabs>
      <w:ind w:left="1985"/>
      <w:rPr>
        <w:sz w:val="19"/>
        <w:szCs w:val="19"/>
      </w:rPr>
    </w:pPr>
    <w:r w:rsidRPr="008A321D">
      <w:rPr>
        <w:noProof/>
        <w:sz w:val="24"/>
        <w:szCs w:val="24"/>
        <w:lang w:val="en-US" w:eastAsia="en-US"/>
      </w:rPr>
      <w:drawing>
        <wp:anchor distT="0" distB="0" distL="0" distR="0" simplePos="0" relativeHeight="251659264" behindDoc="1" locked="0" layoutInCell="1" allowOverlap="1" wp14:anchorId="50E06CD4" wp14:editId="4CBBE951">
          <wp:simplePos x="0" y="0"/>
          <wp:positionH relativeFrom="page">
            <wp:posOffset>180340</wp:posOffset>
          </wp:positionH>
          <wp:positionV relativeFrom="page">
            <wp:posOffset>280670</wp:posOffset>
          </wp:positionV>
          <wp:extent cx="1315720" cy="1085215"/>
          <wp:effectExtent l="0" t="0" r="0" b="635"/>
          <wp:wrapTight wrapText="bothSides">
            <wp:wrapPolygon edited="0">
              <wp:start x="0" y="0"/>
              <wp:lineTo x="0" y="21233"/>
              <wp:lineTo x="21266" y="21233"/>
              <wp:lineTo x="21266" y="0"/>
              <wp:lineTo x="0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10852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2C2B" w:rsidRPr="00562FB2" w:rsidRDefault="00692C2B" w:rsidP="005341CB">
    <w:pPr>
      <w:pStyle w:val="1"/>
      <w:tabs>
        <w:tab w:val="left" w:pos="2835"/>
      </w:tabs>
      <w:ind w:left="1985"/>
      <w:rPr>
        <w:rFonts w:eastAsia="Calibri"/>
        <w:sz w:val="19"/>
        <w:szCs w:val="19"/>
      </w:rPr>
    </w:pPr>
    <w:r w:rsidRPr="00562FB2">
      <w:rPr>
        <w:sz w:val="19"/>
        <w:szCs w:val="19"/>
      </w:rPr>
      <w:t>ΣΧΟΛΗ ΕΠΙΣΤΗΜΩΝ ΑΝΘΡΩΠΙΝΗΣ  ΚΙΝΗΣΗΣ &amp; ΠΟΙΟΤΗΤΑΣ ΖΩΗΣ</w:t>
    </w:r>
  </w:p>
  <w:p w:rsidR="00692C2B" w:rsidRPr="00562FB2" w:rsidRDefault="00692C2B" w:rsidP="005341CB">
    <w:pPr>
      <w:pStyle w:val="1"/>
      <w:tabs>
        <w:tab w:val="left" w:pos="2835"/>
        <w:tab w:val="left" w:pos="7627"/>
      </w:tabs>
      <w:ind w:left="1985"/>
      <w:rPr>
        <w:sz w:val="19"/>
        <w:szCs w:val="19"/>
      </w:rPr>
    </w:pPr>
    <w:r w:rsidRPr="00562FB2">
      <w:rPr>
        <w:sz w:val="19"/>
        <w:szCs w:val="19"/>
      </w:rPr>
      <w:t>Τμήμα Οργάνωσης &amp; Διαχείρισης Αθλητισμού</w:t>
    </w:r>
    <w:r>
      <w:rPr>
        <w:sz w:val="19"/>
        <w:szCs w:val="19"/>
      </w:rPr>
      <w:tab/>
    </w:r>
  </w:p>
  <w:p w:rsidR="00692C2B" w:rsidRPr="0062143A" w:rsidRDefault="00692C2B" w:rsidP="005341CB">
    <w:pPr>
      <w:tabs>
        <w:tab w:val="left" w:pos="2835"/>
      </w:tabs>
      <w:ind w:left="1985"/>
      <w:rPr>
        <w:rFonts w:eastAsia="Calibri"/>
        <w:sz w:val="18"/>
        <w:szCs w:val="18"/>
        <w:lang w:val="el-GR"/>
      </w:rPr>
    </w:pPr>
    <w:r w:rsidRPr="0062143A">
      <w:rPr>
        <w:sz w:val="20"/>
        <w:szCs w:val="20"/>
        <w:lang w:val="el-GR"/>
      </w:rPr>
      <w:t>«Οργάνωση και Διαχείριση Αθλητικών Δραστηριοτήτων για άτομα με αναπηρίες (Α.με.Α.)</w:t>
    </w:r>
    <w:r w:rsidRPr="0062143A">
      <w:rPr>
        <w:sz w:val="18"/>
        <w:szCs w:val="18"/>
        <w:lang w:val="el-GR"/>
      </w:rPr>
      <w:t>»</w:t>
    </w:r>
  </w:p>
  <w:p w:rsidR="00692C2B" w:rsidRPr="0062143A" w:rsidRDefault="00692C2B" w:rsidP="005341CB">
    <w:pPr>
      <w:tabs>
        <w:tab w:val="left" w:pos="2835"/>
      </w:tabs>
      <w:ind w:left="1985"/>
      <w:rPr>
        <w:sz w:val="18"/>
        <w:szCs w:val="18"/>
        <w:lang w:val="el-GR"/>
      </w:rPr>
    </w:pPr>
    <w:r w:rsidRPr="0062143A">
      <w:rPr>
        <w:sz w:val="18"/>
        <w:szCs w:val="18"/>
        <w:lang w:val="el-GR"/>
      </w:rPr>
      <w:t>Λ. Ευσταθίου και Σταματικής Βαλιώτη και Πλαταιών, 23100 Σπάρτη</w:t>
    </w:r>
  </w:p>
  <w:p w:rsidR="00692C2B" w:rsidRDefault="00692C2B" w:rsidP="005341CB">
    <w:pPr>
      <w:tabs>
        <w:tab w:val="left" w:pos="2835"/>
      </w:tabs>
      <w:ind w:left="1985"/>
      <w:rPr>
        <w:sz w:val="18"/>
        <w:szCs w:val="18"/>
        <w:lang w:val="el-GR"/>
      </w:rPr>
    </w:pPr>
    <w:proofErr w:type="spellStart"/>
    <w:proofErr w:type="gramStart"/>
    <w:r>
      <w:rPr>
        <w:sz w:val="18"/>
        <w:szCs w:val="18"/>
      </w:rPr>
      <w:t>Τηλ</w:t>
    </w:r>
    <w:proofErr w:type="spellEnd"/>
    <w:r>
      <w:rPr>
        <w:sz w:val="18"/>
        <w:szCs w:val="18"/>
      </w:rPr>
      <w:t>.:</w:t>
    </w:r>
    <w:proofErr w:type="gramEnd"/>
    <w:r>
      <w:rPr>
        <w:sz w:val="18"/>
        <w:szCs w:val="18"/>
      </w:rPr>
      <w:t xml:space="preserve"> 27310896</w:t>
    </w:r>
    <w:r w:rsidRPr="00EA1311">
      <w:rPr>
        <w:sz w:val="18"/>
        <w:szCs w:val="18"/>
      </w:rPr>
      <w:t xml:space="preserve">61  </w:t>
    </w:r>
    <w:r>
      <w:rPr>
        <w:sz w:val="18"/>
        <w:szCs w:val="18"/>
      </w:rPr>
      <w:t>Φαξ</w:t>
    </w:r>
    <w:r w:rsidRPr="00EA1311">
      <w:rPr>
        <w:sz w:val="18"/>
        <w:szCs w:val="18"/>
      </w:rPr>
      <w:t>: 2731089657</w:t>
    </w:r>
    <w:r>
      <w:rPr>
        <w:sz w:val="18"/>
        <w:szCs w:val="18"/>
        <w:lang w:val="el-GR"/>
      </w:rPr>
      <w:t xml:space="preserve"> </w:t>
    </w:r>
  </w:p>
  <w:p w:rsidR="00692C2B" w:rsidRDefault="00692C2B" w:rsidP="005341CB">
    <w:pPr>
      <w:tabs>
        <w:tab w:val="left" w:pos="2835"/>
      </w:tabs>
      <w:ind w:left="1985"/>
      <w:rPr>
        <w:sz w:val="18"/>
        <w:szCs w:val="18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5BD"/>
    <w:multiLevelType w:val="hybridMultilevel"/>
    <w:tmpl w:val="1564F7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441D"/>
    <w:multiLevelType w:val="hybridMultilevel"/>
    <w:tmpl w:val="0F56AAEE"/>
    <w:lvl w:ilvl="0" w:tplc="24C2A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317D03"/>
    <w:multiLevelType w:val="hybridMultilevel"/>
    <w:tmpl w:val="3D542DBE"/>
    <w:lvl w:ilvl="0" w:tplc="24C2A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2623D"/>
    <w:multiLevelType w:val="hybridMultilevel"/>
    <w:tmpl w:val="D4C66952"/>
    <w:lvl w:ilvl="0" w:tplc="C51EAE4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31"/>
    <w:rsid w:val="00021780"/>
    <w:rsid w:val="00022014"/>
    <w:rsid w:val="00051831"/>
    <w:rsid w:val="000C1431"/>
    <w:rsid w:val="00103B05"/>
    <w:rsid w:val="00133850"/>
    <w:rsid w:val="00166FE8"/>
    <w:rsid w:val="00181308"/>
    <w:rsid w:val="002254D2"/>
    <w:rsid w:val="00287BD0"/>
    <w:rsid w:val="00287D00"/>
    <w:rsid w:val="002A16D1"/>
    <w:rsid w:val="00393640"/>
    <w:rsid w:val="003B5080"/>
    <w:rsid w:val="003C285A"/>
    <w:rsid w:val="003E0A8A"/>
    <w:rsid w:val="00462890"/>
    <w:rsid w:val="005341CB"/>
    <w:rsid w:val="00550278"/>
    <w:rsid w:val="005C63E8"/>
    <w:rsid w:val="006034E9"/>
    <w:rsid w:val="0062143A"/>
    <w:rsid w:val="0067700D"/>
    <w:rsid w:val="00692C2B"/>
    <w:rsid w:val="006C604F"/>
    <w:rsid w:val="006D4BE7"/>
    <w:rsid w:val="00704402"/>
    <w:rsid w:val="00745664"/>
    <w:rsid w:val="00747712"/>
    <w:rsid w:val="007872B1"/>
    <w:rsid w:val="007F30A4"/>
    <w:rsid w:val="008065B1"/>
    <w:rsid w:val="00815BB9"/>
    <w:rsid w:val="008769EE"/>
    <w:rsid w:val="00880EC0"/>
    <w:rsid w:val="00886964"/>
    <w:rsid w:val="00894157"/>
    <w:rsid w:val="008A17A6"/>
    <w:rsid w:val="008A321D"/>
    <w:rsid w:val="0092632C"/>
    <w:rsid w:val="00952D51"/>
    <w:rsid w:val="0097587E"/>
    <w:rsid w:val="009D48B7"/>
    <w:rsid w:val="00AB39B4"/>
    <w:rsid w:val="00AE6992"/>
    <w:rsid w:val="00B54480"/>
    <w:rsid w:val="00BA4782"/>
    <w:rsid w:val="00C079AC"/>
    <w:rsid w:val="00C241EA"/>
    <w:rsid w:val="00C24853"/>
    <w:rsid w:val="00C35571"/>
    <w:rsid w:val="00C417AB"/>
    <w:rsid w:val="00CE111B"/>
    <w:rsid w:val="00D0159F"/>
    <w:rsid w:val="00D50D86"/>
    <w:rsid w:val="00DA57F8"/>
    <w:rsid w:val="00E050B9"/>
    <w:rsid w:val="00E26DC2"/>
    <w:rsid w:val="00EA1CB2"/>
    <w:rsid w:val="00EB5BBD"/>
    <w:rsid w:val="00EF1003"/>
    <w:rsid w:val="00F425E5"/>
    <w:rsid w:val="00F81D87"/>
    <w:rsid w:val="00F86571"/>
    <w:rsid w:val="00FE16D7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F65052-6DED-4B72-922B-A57E0190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hd w:val="clear" w:color="auto" w:fill="FFFFFF"/>
      <w:spacing w:line="100" w:lineRule="atLeast"/>
    </w:pPr>
    <w:rPr>
      <w:rFonts w:eastAsia="Arial Unicode MS"/>
      <w:kern w:val="1"/>
      <w:sz w:val="24"/>
      <w:szCs w:val="24"/>
      <w:u w:color="000000"/>
      <w:lang w:val="en-US" w:eastAsia="ar-SA"/>
    </w:rPr>
  </w:style>
  <w:style w:type="paragraph" w:styleId="1">
    <w:name w:val="heading 1"/>
    <w:basedOn w:val="a"/>
    <w:next w:val="a"/>
    <w:link w:val="1Char"/>
    <w:qFormat/>
    <w:rsid w:val="0062143A"/>
    <w:pPr>
      <w:keepNext/>
      <w:shd w:val="clear" w:color="auto" w:fill="auto"/>
      <w:spacing w:line="240" w:lineRule="auto"/>
      <w:outlineLvl w:val="0"/>
    </w:pPr>
    <w:rPr>
      <w:rFonts w:eastAsia="Times New Roman"/>
      <w:b/>
      <w:kern w:val="0"/>
      <w:sz w:val="20"/>
      <w:szCs w:val="20"/>
      <w:lang w:val="el-GR" w:eastAsia="el-GR"/>
    </w:rPr>
  </w:style>
  <w:style w:type="paragraph" w:styleId="2">
    <w:name w:val="heading 2"/>
    <w:basedOn w:val="a"/>
    <w:next w:val="a"/>
    <w:link w:val="2Char"/>
    <w:qFormat/>
    <w:rsid w:val="0062143A"/>
    <w:pPr>
      <w:keepNext/>
      <w:shd w:val="clear" w:color="auto" w:fill="auto"/>
      <w:spacing w:line="240" w:lineRule="auto"/>
      <w:outlineLvl w:val="1"/>
    </w:pPr>
    <w:rPr>
      <w:rFonts w:eastAsia="Times New Roman"/>
      <w:b/>
      <w:kern w:val="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</w:style>
  <w:style w:type="character" w:styleId="-">
    <w:name w:val="Hyperlink"/>
    <w:rPr>
      <w:color w:val="000080"/>
      <w:u w:val="single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Lucida Sans"/>
    </w:rPr>
  </w:style>
  <w:style w:type="paragraph" w:customStyle="1" w:styleId="HeaderFooter">
    <w:name w:val="Header &amp; Footer"/>
    <w:pPr>
      <w:shd w:val="clear" w:color="auto" w:fill="FFFFFF"/>
      <w:tabs>
        <w:tab w:val="right" w:pos="9020"/>
      </w:tabs>
      <w:spacing w:line="100" w:lineRule="atLeast"/>
      <w:jc w:val="right"/>
    </w:pPr>
    <w:rPr>
      <w:rFonts w:ascii="Helvetica Neue" w:eastAsia="Arial Unicode MS" w:hAnsi="Helvetica Neue" w:cs="Arial Unicode MS"/>
      <w:color w:val="000000"/>
      <w:kern w:val="1"/>
      <w:u w:color="000000"/>
      <w:lang w:eastAsia="hi-IN" w:bidi="hi-IN"/>
    </w:rPr>
  </w:style>
  <w:style w:type="paragraph" w:customStyle="1" w:styleId="Body">
    <w:name w:val="Body"/>
    <w:pPr>
      <w:shd w:val="clear" w:color="auto" w:fill="FFFFFF"/>
      <w:spacing w:line="288" w:lineRule="auto"/>
    </w:pPr>
    <w:rPr>
      <w:rFonts w:ascii="Helvetica Neue" w:eastAsia="Arial Unicode MS" w:hAnsi="Helvetica Neue" w:cs="Arial Unicode MS"/>
      <w:color w:val="000000"/>
      <w:kern w:val="1"/>
      <w:u w:color="000000"/>
      <w:lang w:val="it-IT" w:eastAsia="hi-IN" w:bidi="hi-IN"/>
    </w:rPr>
  </w:style>
  <w:style w:type="paragraph" w:customStyle="1" w:styleId="ContactInformation">
    <w:name w:val="Contact Information"/>
    <w:pPr>
      <w:shd w:val="clear" w:color="auto" w:fill="FFFFFF"/>
      <w:spacing w:line="100" w:lineRule="atLeast"/>
    </w:pPr>
    <w:rPr>
      <w:rFonts w:ascii="Helvetica Neue Medium" w:eastAsia="Arial Unicode MS" w:hAnsi="Helvetica Neue Medium" w:cs="Arial Unicode MS"/>
      <w:color w:val="7A7A7A"/>
      <w:kern w:val="1"/>
      <w:u w:color="000000"/>
      <w:lang w:eastAsia="hi-IN" w:bidi="hi-IN"/>
    </w:rPr>
  </w:style>
  <w:style w:type="paragraph" w:customStyle="1" w:styleId="Default">
    <w:name w:val="Default"/>
    <w:pPr>
      <w:shd w:val="clear" w:color="auto" w:fill="FFFFFF"/>
      <w:spacing w:line="100" w:lineRule="atLeast"/>
    </w:pPr>
    <w:rPr>
      <w:rFonts w:ascii="Helvetica Neue" w:eastAsia="Arial Unicode MS" w:hAnsi="Helvetica Neue" w:cs="Arial Unicode MS"/>
      <w:color w:val="000000"/>
      <w:kern w:val="1"/>
      <w:u w:color="000000"/>
      <w:lang w:eastAsia="hi-IN" w:bidi="hi-IN"/>
    </w:r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1Char">
    <w:name w:val="Επικεφαλίδα 1 Char"/>
    <w:basedOn w:val="a0"/>
    <w:link w:val="1"/>
    <w:rsid w:val="0062143A"/>
    <w:rPr>
      <w:b/>
    </w:rPr>
  </w:style>
  <w:style w:type="character" w:customStyle="1" w:styleId="2Char">
    <w:name w:val="Επικεφαλίδα 2 Char"/>
    <w:basedOn w:val="a0"/>
    <w:link w:val="2"/>
    <w:rsid w:val="0062143A"/>
    <w:rPr>
      <w:b/>
      <w:sz w:val="24"/>
      <w:lang w:val="en-US"/>
    </w:rPr>
  </w:style>
  <w:style w:type="paragraph" w:styleId="a9">
    <w:name w:val="List Paragraph"/>
    <w:basedOn w:val="a"/>
    <w:uiPriority w:val="34"/>
    <w:qFormat/>
    <w:rsid w:val="003C285A"/>
    <w:pPr>
      <w:shd w:val="clear" w:color="auto" w:fill="auto"/>
      <w:spacing w:line="240" w:lineRule="auto"/>
      <w:ind w:left="720"/>
    </w:pPr>
    <w:rPr>
      <w:rFonts w:ascii="Calibri" w:eastAsia="Calibri" w:hAnsi="Calibri" w:cs="Calibri"/>
      <w:kern w:val="0"/>
      <w:sz w:val="22"/>
      <w:szCs w:val="22"/>
      <w:lang w:val="el-GR" w:eastAsia="el-GR"/>
    </w:rPr>
  </w:style>
  <w:style w:type="paragraph" w:styleId="Web">
    <w:name w:val="Normal (Web)"/>
    <w:basedOn w:val="a"/>
    <w:uiPriority w:val="99"/>
    <w:unhideWhenUsed/>
    <w:rsid w:val="003C285A"/>
    <w:pPr>
      <w:shd w:val="clear" w:color="auto" w:fill="auto"/>
      <w:spacing w:before="100" w:beforeAutospacing="1" w:after="100" w:afterAutospacing="1" w:line="240" w:lineRule="auto"/>
    </w:pPr>
    <w:rPr>
      <w:rFonts w:eastAsia="Times New Roman"/>
      <w:kern w:val="0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952D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ios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Athanassios Katsis</dc:creator>
  <cp:lastModifiedBy>Γραμματεία ΤΟΔΑ</cp:lastModifiedBy>
  <cp:revision>3</cp:revision>
  <cp:lastPrinted>1900-12-31T22:00:00Z</cp:lastPrinted>
  <dcterms:created xsi:type="dcterms:W3CDTF">2020-09-29T08:39:00Z</dcterms:created>
  <dcterms:modified xsi:type="dcterms:W3CDTF">2020-09-29T09:01:00Z</dcterms:modified>
</cp:coreProperties>
</file>